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46B" w:rsidRPr="003667C9" w:rsidP="00EA246B">
      <w:pPr>
        <w:ind w:firstLine="709"/>
        <w:jc w:val="right"/>
        <w:rPr>
          <w:bCs/>
          <w:sz w:val="28"/>
          <w:szCs w:val="28"/>
          <w:lang w:eastAsia="x-none"/>
        </w:rPr>
      </w:pPr>
      <w:r w:rsidRPr="003667C9">
        <w:rPr>
          <w:bCs/>
          <w:sz w:val="28"/>
          <w:szCs w:val="28"/>
          <w:lang w:val="x-none" w:eastAsia="x-none"/>
        </w:rPr>
        <w:t xml:space="preserve">Дело № </w:t>
      </w:r>
      <w:r w:rsidRPr="003667C9">
        <w:rPr>
          <w:bCs/>
          <w:sz w:val="28"/>
          <w:szCs w:val="28"/>
          <w:lang w:eastAsia="x-none"/>
        </w:rPr>
        <w:t>5-16</w:t>
      </w:r>
      <w:r w:rsidRPr="003667C9" w:rsidR="00BC2FDC">
        <w:rPr>
          <w:bCs/>
          <w:sz w:val="28"/>
          <w:szCs w:val="28"/>
          <w:lang w:eastAsia="x-none"/>
        </w:rPr>
        <w:t>3</w:t>
      </w:r>
      <w:r w:rsidRPr="003667C9">
        <w:rPr>
          <w:bCs/>
          <w:sz w:val="28"/>
          <w:szCs w:val="28"/>
          <w:lang w:val="x-none" w:eastAsia="x-none"/>
        </w:rPr>
        <w:t>-</w:t>
      </w:r>
      <w:r w:rsidRPr="003667C9">
        <w:rPr>
          <w:bCs/>
          <w:sz w:val="28"/>
          <w:szCs w:val="28"/>
          <w:lang w:eastAsia="x-none"/>
        </w:rPr>
        <w:t>0402</w:t>
      </w:r>
      <w:r w:rsidRPr="003667C9">
        <w:rPr>
          <w:bCs/>
          <w:sz w:val="28"/>
          <w:szCs w:val="28"/>
          <w:lang w:val="x-none" w:eastAsia="x-none"/>
        </w:rPr>
        <w:t>/</w:t>
      </w:r>
      <w:r w:rsidRPr="003667C9">
        <w:rPr>
          <w:bCs/>
          <w:sz w:val="28"/>
          <w:szCs w:val="28"/>
          <w:lang w:eastAsia="x-none"/>
        </w:rPr>
        <w:t>2026</w:t>
      </w:r>
    </w:p>
    <w:p w:rsidR="00EA246B" w:rsidRPr="003667C9" w:rsidP="00EA246B">
      <w:pPr>
        <w:jc w:val="right"/>
        <w:rPr>
          <w:bCs/>
          <w:sz w:val="28"/>
          <w:szCs w:val="28"/>
        </w:rPr>
      </w:pPr>
      <w:r w:rsidRPr="003667C9">
        <w:rPr>
          <w:sz w:val="28"/>
          <w:szCs w:val="28"/>
          <w:lang w:eastAsia="x-none"/>
        </w:rPr>
        <w:t>УИД:</w:t>
      </w:r>
      <w:r w:rsidRPr="003667C9">
        <w:rPr>
          <w:sz w:val="28"/>
          <w:szCs w:val="28"/>
          <w:lang w:val="x-none" w:eastAsia="x-none"/>
        </w:rPr>
        <w:t xml:space="preserve"> </w:t>
      </w:r>
      <w:r w:rsidRPr="003667C9">
        <w:rPr>
          <w:bCs/>
          <w:sz w:val="28"/>
          <w:szCs w:val="28"/>
        </w:rPr>
        <w:t>86MS0031-01-2025-</w:t>
      </w:r>
      <w:r w:rsidRPr="003667C9" w:rsidR="00BC2FDC">
        <w:rPr>
          <w:bCs/>
          <w:sz w:val="28"/>
          <w:szCs w:val="28"/>
        </w:rPr>
        <w:t>005980-21</w:t>
      </w:r>
    </w:p>
    <w:p w:rsidR="00954EF2" w:rsidRPr="003667C9" w:rsidP="00D41063">
      <w:pPr>
        <w:jc w:val="right"/>
        <w:rPr>
          <w:bCs/>
          <w:sz w:val="28"/>
          <w:szCs w:val="28"/>
        </w:rPr>
      </w:pPr>
    </w:p>
    <w:p w:rsidR="00312F64" w:rsidRPr="003667C9" w:rsidP="00D41063">
      <w:pPr>
        <w:pStyle w:val="Title"/>
        <w:ind w:firstLine="709"/>
        <w:rPr>
          <w:b w:val="0"/>
          <w:szCs w:val="28"/>
          <w:lang w:val="ru-RU"/>
        </w:rPr>
      </w:pPr>
      <w:r w:rsidRPr="003667C9">
        <w:rPr>
          <w:b w:val="0"/>
          <w:szCs w:val="28"/>
          <w:lang w:val="ru-RU"/>
        </w:rPr>
        <w:t>ПОСТАНОВЛЕНИЕ</w:t>
      </w:r>
    </w:p>
    <w:p w:rsidR="00312F64" w:rsidRPr="003667C9" w:rsidP="00D41063">
      <w:pPr>
        <w:pStyle w:val="Title"/>
        <w:rPr>
          <w:b w:val="0"/>
          <w:szCs w:val="28"/>
          <w:lang w:val="ru-RU"/>
        </w:rPr>
      </w:pPr>
      <w:r w:rsidRPr="003667C9">
        <w:rPr>
          <w:b w:val="0"/>
          <w:szCs w:val="28"/>
        </w:rPr>
        <w:t>по делу об административном правонарушении</w:t>
      </w:r>
    </w:p>
    <w:p w:rsidR="00AE1550" w:rsidRPr="003667C9" w:rsidP="00D41063">
      <w:pPr>
        <w:pStyle w:val="Title"/>
        <w:rPr>
          <w:b w:val="0"/>
          <w:szCs w:val="28"/>
          <w:lang w:val="ru-RU"/>
        </w:rPr>
      </w:pPr>
    </w:p>
    <w:p w:rsidR="00AE1550" w:rsidRPr="003667C9" w:rsidP="00D41063">
      <w:pPr>
        <w:rPr>
          <w:sz w:val="28"/>
          <w:szCs w:val="28"/>
        </w:rPr>
      </w:pPr>
      <w:r w:rsidRPr="003667C9">
        <w:rPr>
          <w:sz w:val="28"/>
          <w:szCs w:val="28"/>
        </w:rPr>
        <w:t>21</w:t>
      </w:r>
      <w:r w:rsidRPr="003667C9" w:rsidR="003963C6">
        <w:rPr>
          <w:sz w:val="28"/>
          <w:szCs w:val="28"/>
        </w:rPr>
        <w:t xml:space="preserve"> мая</w:t>
      </w:r>
      <w:r w:rsidRPr="003667C9" w:rsidR="00907E06">
        <w:rPr>
          <w:sz w:val="28"/>
          <w:szCs w:val="28"/>
        </w:rPr>
        <w:t xml:space="preserve"> 2026</w:t>
      </w:r>
      <w:r w:rsidRPr="003667C9">
        <w:rPr>
          <w:sz w:val="28"/>
          <w:szCs w:val="28"/>
        </w:rPr>
        <w:t xml:space="preserve"> года                         </w:t>
      </w:r>
      <w:r w:rsidRPr="003667C9" w:rsidR="002D314C">
        <w:rPr>
          <w:sz w:val="28"/>
          <w:szCs w:val="28"/>
        </w:rPr>
        <w:t xml:space="preserve">                               </w:t>
      </w:r>
      <w:r w:rsidRPr="003667C9" w:rsidR="004B42F0">
        <w:rPr>
          <w:sz w:val="28"/>
          <w:szCs w:val="28"/>
        </w:rPr>
        <w:t xml:space="preserve">   </w:t>
      </w:r>
      <w:r w:rsidRPr="003667C9" w:rsidR="00B110F6">
        <w:rPr>
          <w:sz w:val="28"/>
          <w:szCs w:val="28"/>
        </w:rPr>
        <w:t xml:space="preserve"> </w:t>
      </w:r>
      <w:r w:rsidRPr="003667C9" w:rsidR="003963C6">
        <w:rPr>
          <w:sz w:val="28"/>
          <w:szCs w:val="28"/>
        </w:rPr>
        <w:t xml:space="preserve">       </w:t>
      </w:r>
      <w:r w:rsidRPr="003667C9">
        <w:rPr>
          <w:sz w:val="28"/>
          <w:szCs w:val="28"/>
        </w:rPr>
        <w:t>пгт</w:t>
      </w:r>
      <w:r w:rsidRPr="003667C9">
        <w:rPr>
          <w:sz w:val="28"/>
          <w:szCs w:val="28"/>
        </w:rPr>
        <w:t>. Междуреченский</w:t>
      </w:r>
    </w:p>
    <w:p w:rsidR="00AE1550" w:rsidRPr="003667C9" w:rsidP="00D41063">
      <w:pPr>
        <w:rPr>
          <w:sz w:val="28"/>
          <w:szCs w:val="28"/>
        </w:rPr>
      </w:pPr>
    </w:p>
    <w:p w:rsidR="00907E06" w:rsidRPr="003667C9" w:rsidP="00D41063">
      <w:pPr>
        <w:pStyle w:val="BodyTextIndent"/>
        <w:ind w:firstLine="567"/>
        <w:rPr>
          <w:sz w:val="28"/>
          <w:szCs w:val="28"/>
          <w:lang w:val="ru-RU"/>
        </w:rPr>
      </w:pPr>
      <w:r w:rsidRPr="003667C9">
        <w:rPr>
          <w:sz w:val="28"/>
          <w:szCs w:val="28"/>
          <w:lang w:val="ru-RU"/>
        </w:rPr>
        <w:t xml:space="preserve">  </w:t>
      </w:r>
      <w:r w:rsidRPr="003667C9">
        <w:rPr>
          <w:sz w:val="28"/>
          <w:szCs w:val="28"/>
        </w:rPr>
        <w:t xml:space="preserve">Мировой судья судебного участка № </w:t>
      </w:r>
      <w:r w:rsidRPr="003667C9">
        <w:rPr>
          <w:sz w:val="28"/>
          <w:szCs w:val="28"/>
          <w:lang w:val="ru-RU"/>
        </w:rPr>
        <w:t>2</w:t>
      </w:r>
      <w:r w:rsidRPr="003667C9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3667C9">
        <w:rPr>
          <w:sz w:val="28"/>
          <w:szCs w:val="28"/>
          <w:lang w:val="ru-RU"/>
        </w:rPr>
        <w:t>Черногрицкая Е.Н.</w:t>
      </w:r>
      <w:r w:rsidRPr="003667C9">
        <w:rPr>
          <w:sz w:val="28"/>
          <w:szCs w:val="28"/>
        </w:rPr>
        <w:t>,</w:t>
      </w:r>
      <w:r w:rsidRPr="003667C9">
        <w:rPr>
          <w:sz w:val="28"/>
          <w:szCs w:val="28"/>
          <w:lang w:val="ru-RU"/>
        </w:rPr>
        <w:t xml:space="preserve">  </w:t>
      </w:r>
    </w:p>
    <w:p w:rsidR="00907E06" w:rsidRPr="003667C9" w:rsidP="00D41063">
      <w:pPr>
        <w:pStyle w:val="BodyTextIndent"/>
        <w:ind w:firstLine="708"/>
        <w:rPr>
          <w:sz w:val="28"/>
          <w:szCs w:val="28"/>
        </w:rPr>
      </w:pPr>
      <w:r w:rsidRPr="003667C9">
        <w:rPr>
          <w:sz w:val="28"/>
          <w:szCs w:val="28"/>
        </w:rPr>
        <w:t xml:space="preserve">рассмотрев </w:t>
      </w:r>
      <w:r w:rsidRPr="003667C9">
        <w:rPr>
          <w:sz w:val="28"/>
          <w:szCs w:val="28"/>
          <w:lang w:val="ru-RU"/>
        </w:rPr>
        <w:t xml:space="preserve">в открытым судебном заседании </w:t>
      </w:r>
      <w:r w:rsidRPr="003667C9">
        <w:rPr>
          <w:sz w:val="28"/>
          <w:szCs w:val="28"/>
        </w:rPr>
        <w:t xml:space="preserve">дело об административном правонарушении в отношении </w:t>
      </w:r>
    </w:p>
    <w:p w:rsidR="00907E06" w:rsidRPr="003667C9" w:rsidP="00D4106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3667C9">
        <w:rPr>
          <w:sz w:val="28"/>
          <w:szCs w:val="28"/>
        </w:rPr>
        <w:t xml:space="preserve">индивидуального предпринимателя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Дмитрия Алексеевича, </w:t>
      </w:r>
      <w:r w:rsidR="001C2911">
        <w:rPr>
          <w:sz w:val="28"/>
          <w:szCs w:val="28"/>
        </w:rPr>
        <w:t>****</w:t>
      </w:r>
      <w:r w:rsidRPr="003667C9">
        <w:rPr>
          <w:sz w:val="28"/>
          <w:szCs w:val="28"/>
        </w:rPr>
        <w:t xml:space="preserve">ранее </w:t>
      </w:r>
      <w:r w:rsidRPr="003667C9">
        <w:rPr>
          <w:sz w:val="28"/>
          <w:szCs w:val="28"/>
        </w:rPr>
        <w:t>привлекавшегося</w:t>
      </w:r>
      <w:r w:rsidRPr="003667C9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 </w:t>
      </w:r>
    </w:p>
    <w:p w:rsidR="00907E06" w:rsidRPr="003667C9" w:rsidP="00D4106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</w:p>
    <w:p w:rsidR="00AE1550" w:rsidRPr="003667C9" w:rsidP="00D41063">
      <w:pPr>
        <w:pStyle w:val="BodyTextIndent"/>
        <w:ind w:firstLine="567"/>
        <w:jc w:val="center"/>
        <w:rPr>
          <w:sz w:val="28"/>
          <w:szCs w:val="28"/>
        </w:rPr>
      </w:pPr>
      <w:r w:rsidRPr="003667C9">
        <w:rPr>
          <w:sz w:val="28"/>
          <w:szCs w:val="28"/>
        </w:rPr>
        <w:t>установил:</w:t>
      </w:r>
    </w:p>
    <w:p w:rsidR="00AE1550" w:rsidRPr="003667C9" w:rsidP="00D41063">
      <w:pPr>
        <w:jc w:val="center"/>
        <w:rPr>
          <w:sz w:val="28"/>
          <w:szCs w:val="28"/>
        </w:rPr>
      </w:pPr>
    </w:p>
    <w:p w:rsidR="003963C6" w:rsidRPr="003667C9" w:rsidP="00D41063">
      <w:pPr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Из протокола об административном правонарушении №105411000-1426/2025 от 24.11.2025, составленного главным государственным таможенным инспектором </w:t>
      </w:r>
      <w:r w:rsidRPr="003667C9">
        <w:rPr>
          <w:sz w:val="28"/>
          <w:szCs w:val="28"/>
        </w:rPr>
        <w:t>оРИиИПУО</w:t>
      </w:r>
      <w:r w:rsidRPr="003667C9">
        <w:rPr>
          <w:sz w:val="28"/>
          <w:szCs w:val="28"/>
        </w:rPr>
        <w:t xml:space="preserve"> Уральской электронной таможни Филатовой М.С., следует, что </w:t>
      </w:r>
      <w:r w:rsidRPr="003667C9">
        <w:rPr>
          <w:sz w:val="27"/>
          <w:szCs w:val="27"/>
        </w:rPr>
        <w:t xml:space="preserve">индивидуальный предприниматель </w:t>
      </w:r>
      <w:r w:rsidRPr="003667C9">
        <w:rPr>
          <w:sz w:val="27"/>
          <w:szCs w:val="27"/>
        </w:rPr>
        <w:t>Вяциорец</w:t>
      </w:r>
      <w:r w:rsidRPr="003667C9">
        <w:rPr>
          <w:sz w:val="27"/>
          <w:szCs w:val="27"/>
        </w:rPr>
        <w:t xml:space="preserve"> Д.А. </w:t>
      </w:r>
      <w:r w:rsidRPr="003667C9" w:rsidR="003504DF">
        <w:rPr>
          <w:sz w:val="27"/>
          <w:szCs w:val="27"/>
        </w:rPr>
        <w:t>05.11.2025</w:t>
      </w:r>
      <w:r w:rsidRPr="003667C9">
        <w:rPr>
          <w:sz w:val="27"/>
          <w:szCs w:val="27"/>
        </w:rPr>
        <w:t xml:space="preserve"> в 00 час. 00 мин. по адресу – </w:t>
      </w:r>
      <w:r w:rsidR="001C2911">
        <w:rPr>
          <w:sz w:val="27"/>
          <w:szCs w:val="27"/>
        </w:rPr>
        <w:t>*</w:t>
      </w:r>
      <w:r w:rsidRPr="003667C9">
        <w:rPr>
          <w:sz w:val="27"/>
          <w:szCs w:val="27"/>
        </w:rPr>
        <w:t xml:space="preserve">, </w:t>
      </w:r>
      <w:r w:rsidRPr="003667C9">
        <w:rPr>
          <w:kern w:val="28"/>
          <w:sz w:val="27"/>
          <w:szCs w:val="27"/>
        </w:rPr>
        <w:t xml:space="preserve">в нарушение требований ч.1 ст. 32.2 КоАП РФ не уплатил в установленный законом срок административный штраф, наложенный на него вступившим в законную силу </w:t>
      </w:r>
      <w:r w:rsidRPr="003667C9" w:rsidR="003504DF">
        <w:rPr>
          <w:kern w:val="28"/>
          <w:sz w:val="27"/>
          <w:szCs w:val="27"/>
        </w:rPr>
        <w:t>05.09.2025</w:t>
      </w:r>
      <w:r w:rsidRPr="003667C9">
        <w:rPr>
          <w:kern w:val="28"/>
          <w:sz w:val="27"/>
          <w:szCs w:val="27"/>
        </w:rPr>
        <w:t xml:space="preserve"> постановлением </w:t>
      </w:r>
      <w:r w:rsidRPr="003667C9">
        <w:rPr>
          <w:sz w:val="27"/>
          <w:szCs w:val="27"/>
        </w:rPr>
        <w:t>по делу об административном правонарушении Уральской электронной таможней № 10511000-785/2025 от 07.07.2025</w:t>
      </w:r>
      <w:r w:rsidRPr="003667C9">
        <w:rPr>
          <w:kern w:val="28"/>
          <w:sz w:val="27"/>
          <w:szCs w:val="27"/>
        </w:rPr>
        <w:t xml:space="preserve"> за совершение административного правонарушения, предусмотренного ч.2 ст. 16.2 КоАП РФ, в размере 8365,28 рублей</w:t>
      </w:r>
      <w:r w:rsidRPr="003667C9">
        <w:rPr>
          <w:kern w:val="28"/>
          <w:sz w:val="28"/>
          <w:szCs w:val="28"/>
        </w:rPr>
        <w:t>.</w:t>
      </w:r>
      <w:r w:rsidRPr="003667C9">
        <w:rPr>
          <w:sz w:val="28"/>
          <w:szCs w:val="28"/>
        </w:rPr>
        <w:t xml:space="preserve">  </w:t>
      </w:r>
    </w:p>
    <w:p w:rsidR="0014354C" w:rsidRPr="003667C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Индивидуальный предприниматель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</w:t>
      </w:r>
      <w:r w:rsidRPr="003667C9">
        <w:rPr>
          <w:kern w:val="28"/>
          <w:sz w:val="28"/>
          <w:szCs w:val="28"/>
        </w:rPr>
        <w:t xml:space="preserve">в судебное заседание не явился, </w:t>
      </w:r>
      <w:r w:rsidRPr="003667C9">
        <w:rPr>
          <w:sz w:val="28"/>
          <w:szCs w:val="28"/>
        </w:rPr>
        <w:t xml:space="preserve">извещен о месте и времени рассмотрения дела об административном правонарушении надлежащим образом, ходатайств не заявлено.  </w:t>
      </w:r>
    </w:p>
    <w:p w:rsidR="0014354C" w:rsidRPr="003667C9" w:rsidP="00D41063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 При указанных обстоятельствах мировой судья полагает возможным рассмотреть дело в отсутствие ИП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Д.А. в соответствии с положениями </w:t>
      </w:r>
      <w:hyperlink r:id="rId5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3667C9">
        <w:rPr>
          <w:sz w:val="28"/>
          <w:szCs w:val="28"/>
        </w:rPr>
        <w:t xml:space="preserve"> КоАП РФ. </w:t>
      </w:r>
    </w:p>
    <w:p w:rsidR="0014354C" w:rsidRPr="003667C9" w:rsidP="00D41063">
      <w:pPr>
        <w:pStyle w:val="BodyTextIndent"/>
        <w:ind w:firstLine="708"/>
        <w:rPr>
          <w:sz w:val="28"/>
          <w:szCs w:val="28"/>
          <w:lang w:val="ru-RU"/>
        </w:rPr>
      </w:pPr>
      <w:r w:rsidRPr="003667C9">
        <w:rPr>
          <w:sz w:val="28"/>
          <w:szCs w:val="28"/>
          <w:lang w:val="ru-RU"/>
        </w:rPr>
        <w:t xml:space="preserve">Мировой судья, изучив </w:t>
      </w:r>
      <w:r w:rsidRPr="003667C9">
        <w:rPr>
          <w:sz w:val="28"/>
          <w:szCs w:val="28"/>
        </w:rPr>
        <w:t xml:space="preserve">материалы дела, </w:t>
      </w:r>
      <w:r w:rsidRPr="003667C9">
        <w:rPr>
          <w:sz w:val="28"/>
          <w:szCs w:val="28"/>
          <w:lang w:val="ru-RU"/>
        </w:rPr>
        <w:t>приходит</w:t>
      </w:r>
      <w:r w:rsidRPr="003667C9">
        <w:rPr>
          <w:sz w:val="28"/>
          <w:szCs w:val="28"/>
        </w:rPr>
        <w:t xml:space="preserve"> к следующему.</w:t>
      </w:r>
    </w:p>
    <w:p w:rsidR="00947D7E" w:rsidRPr="003667C9" w:rsidP="00D41063">
      <w:pPr>
        <w:ind w:firstLine="708"/>
        <w:jc w:val="both"/>
        <w:rPr>
          <w:kern w:val="28"/>
          <w:sz w:val="28"/>
          <w:szCs w:val="28"/>
        </w:rPr>
      </w:pPr>
      <w:r w:rsidRPr="003667C9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3667C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3667C9">
        <w:rPr>
          <w:kern w:val="28"/>
          <w:sz w:val="28"/>
          <w:szCs w:val="28"/>
        </w:rPr>
        <w:t xml:space="preserve">В соответствии с ч.1 ст.31.1 КоАП РФ постановление по делу об </w:t>
      </w:r>
      <w:r w:rsidRPr="003667C9">
        <w:rPr>
          <w:kern w:val="28"/>
          <w:sz w:val="28"/>
          <w:szCs w:val="28"/>
        </w:rPr>
        <w:t>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3667C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3667C9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3667C9" w:rsidP="00D410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3667C9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E30752" w:rsidRPr="003667C9" w:rsidP="00D410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F31033" w:rsidRPr="003667C9" w:rsidP="00F31033">
      <w:pPr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       </w:t>
      </w:r>
      <w:r w:rsidRPr="003667C9">
        <w:rPr>
          <w:sz w:val="28"/>
          <w:szCs w:val="28"/>
        </w:rPr>
        <w:t xml:space="preserve"> Должностным лицом в материалы дела представлены: 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протокол об административном правонарушении №105411000-1426/2025 от 24.11.2025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1-6);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докладная записка должностного лица </w:t>
      </w:r>
      <w:r w:rsidRPr="003667C9">
        <w:rPr>
          <w:sz w:val="28"/>
          <w:szCs w:val="28"/>
        </w:rPr>
        <w:t>оРИиИПУО</w:t>
      </w:r>
      <w:r w:rsidRPr="003667C9">
        <w:rPr>
          <w:sz w:val="28"/>
          <w:szCs w:val="28"/>
        </w:rPr>
        <w:t xml:space="preserve"> Уральской электронной таможни Филатовой М.С. №17-08/0227 от 24.11.2025 о выявлении в действиях ИП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Д.А. состава административного правонарушения, предусмотренного ст. 20.25 ч.1 КоАП РФ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7);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телеграмма (уведомление) от 11.11.2025, адресованная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Д.А., о дате, времени и месте составлении протокола об административном правонарушении по ч.1 ст.20.25 КоАП РФ, уведомление почтового отделения о невручении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8-9);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докладная записка от 09.09.2025 №16-09/977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10);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постановление по делу об административном правонарушении №10511000-785/2025 от 07.07.2025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11-17);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извещение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от 11.06.2025 №21-22/0836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18-19);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ходатайство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от 17.06.2025 №26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20);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сопроводительное письмо о направлении процессуальных документов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от 24.06.2025 №16-181/043369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21);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ходатайство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от 24.06.2025 №28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21);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сопроводительное письмо от 08.07.2025 №16-181/04805 о направлении постановления по делу об административном правонарушении № 10511000-785/2025 от 07.07.2025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23);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копия почтового конверта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с уведомлением (ШПИ 80090611122846) с отметкой отправителя о возвращении почтового отправления в адрес отправителя 25.08.2025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24-25);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сопроводительное письмо ГУ МВД России по Свердловской области №20/6-1/43888, адресная справка на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26-27);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уведомление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от 10.09.2025 №17-13/6672 о наличии неоплаченного штрафа по постановлению № 10511000-785/2025 от 07.07.2025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28-29);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копия конверта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с почтовым отправлением от 10.09.2025 №17-13/6672 с уведомлением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30-31);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письмо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о наличии неоплаченного штрафа по постановлению № 10511000-785/2025 от 07.07.2025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32);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отчет по информационному взаимодействию (запрос о результатах квитирования начислений в ГИС ГМП)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33-34);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сведения о предоставлении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рассрочки, отсрочки уплаты административного штрафа по постановлению № 10511000-785/2025 от 07.07.2025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35-36);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ходатайство №17-18/8028 от 11.11.2025 о возбуждении исполнительного производства в отношении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37-38);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выписка </w:t>
      </w:r>
      <w:r w:rsidRPr="003667C9" w:rsidR="00A458AE">
        <w:rPr>
          <w:sz w:val="28"/>
          <w:szCs w:val="28"/>
        </w:rPr>
        <w:t xml:space="preserve">из </w:t>
      </w:r>
      <w:r w:rsidRPr="003667C9">
        <w:rPr>
          <w:sz w:val="28"/>
          <w:szCs w:val="28"/>
        </w:rPr>
        <w:t>ЕГРИП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39-41);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справка от 24.11.2025 о привлечении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к административной ответственности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42);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сопроводительное письмо от 24.11.2025 №17-13/8286 в адрес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  о направлении копии протокола по ч.1 ст. 20.25 КоАП РФ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43);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конверт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43);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сопроводительное письмо от 25.11.2025 №17-18/3337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46);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список почтовых отправлений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48);</w:t>
      </w:r>
    </w:p>
    <w:p w:rsidR="005F4A7B" w:rsidRPr="003667C9" w:rsidP="005F4A7B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заявление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47).</w:t>
      </w:r>
    </w:p>
    <w:p w:rsidR="00854447" w:rsidRPr="003667C9" w:rsidP="00B40DDE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В соответствии с </w:t>
      </w:r>
      <w:hyperlink r:id="rId6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ч. 1 ст. 1.5</w:t>
        </w:r>
      </w:hyperlink>
      <w:r w:rsidRPr="003667C9">
        <w:rPr>
          <w:sz w:val="28"/>
          <w:szCs w:val="28"/>
        </w:rPr>
        <w:t xml:space="preserve"> КоАП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85444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Согласно </w:t>
      </w:r>
      <w:hyperlink r:id="rId7" w:history="1">
        <w:r w:rsidRPr="003667C9">
          <w:rPr>
            <w:rStyle w:val="Hyperlink"/>
            <w:color w:val="auto"/>
            <w:sz w:val="28"/>
            <w:szCs w:val="28"/>
            <w:u w:val="none"/>
          </w:rPr>
          <w:t>ст. 2.1</w:t>
        </w:r>
      </w:hyperlink>
      <w:r w:rsidRPr="003667C9">
        <w:rPr>
          <w:sz w:val="28"/>
          <w:szCs w:val="28"/>
        </w:rPr>
        <w:t xml:space="preserve"> КоАП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4921E6" w:rsidRPr="003667C9" w:rsidP="00D41063">
      <w:pPr>
        <w:pStyle w:val="ConsPlusNormal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В силу </w:t>
      </w:r>
      <w:r w:rsidRPr="003667C9" w:rsidR="00854447">
        <w:rPr>
          <w:sz w:val="28"/>
          <w:szCs w:val="28"/>
        </w:rPr>
        <w:t>ч.2 ст. 29.11 КоАП РФ</w:t>
      </w:r>
      <w:r w:rsidRPr="003667C9">
        <w:rPr>
          <w:sz w:val="28"/>
          <w:szCs w:val="28"/>
        </w:rPr>
        <w:t xml:space="preserve">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по почте заказным почтовым отправлением или в электронном виде, в том числе в форме электронного документа, в порядке и случаях, которые предусмотрены статьей 24.9 настоящего Кодекса, в течение трех дней со дня вынесения указанного постановления.</w:t>
      </w:r>
    </w:p>
    <w:p w:rsidR="001C565F" w:rsidRPr="003667C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Из разъяснений Пленума Верховного Суда Российской Федерации следует, что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</w:t>
      </w:r>
      <w:r w:rsidRPr="003667C9">
        <w:rPr>
          <w:sz w:val="28"/>
          <w:szCs w:val="28"/>
        </w:rPr>
        <w:t>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в суд копии данного постановления (</w:t>
      </w:r>
      <w:hyperlink r:id="rId8" w:history="1">
        <w:r w:rsidRPr="003667C9">
          <w:rPr>
            <w:rStyle w:val="Hyperlink"/>
            <w:color w:val="auto"/>
            <w:sz w:val="28"/>
            <w:szCs w:val="28"/>
            <w:u w:val="none"/>
          </w:rPr>
          <w:t>абзац 3 пункта 29.1</w:t>
        </w:r>
      </w:hyperlink>
      <w:r w:rsidRPr="003667C9">
        <w:rPr>
          <w:sz w:val="28"/>
          <w:szCs w:val="28"/>
        </w:rPr>
        <w:t xml:space="preserve">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C565F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Данные разъяснения применимы к порядку вступления в законную силу постановлений должностных лиц. </w:t>
      </w:r>
    </w:p>
    <w:p w:rsidR="001C565F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Таким образом, с учетом указанных выше разъяснений, срок вступления постановления в законную силу следует исчислять с даты возвращения направленного почтового отправления отправителю. </w:t>
      </w:r>
    </w:p>
    <w:p w:rsidR="001C565F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Согласно </w:t>
      </w:r>
      <w:hyperlink r:id="rId9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пункту 34</w:t>
        </w:r>
      </w:hyperlink>
      <w:r w:rsidRPr="003667C9">
        <w:rPr>
          <w:sz w:val="28"/>
          <w:szCs w:val="28"/>
        </w:rPr>
        <w:t xml:space="preserve"> приказа </w:t>
      </w:r>
      <w:r w:rsidRPr="003667C9">
        <w:rPr>
          <w:sz w:val="28"/>
          <w:szCs w:val="28"/>
        </w:rPr>
        <w:t>Минцифры</w:t>
      </w:r>
      <w:r w:rsidRPr="003667C9">
        <w:rPr>
          <w:sz w:val="28"/>
          <w:szCs w:val="28"/>
        </w:rPr>
        <w:t xml:space="preserve"> России от 17 апреля 2023 г. N 382 "Об утверждении Правил оказания услуг почтовой связи" почтовые отправления, направляемые в ходе производства по делам об административных правонарушениях в соответствии с </w:t>
      </w:r>
      <w:hyperlink r:id="rId10" w:history="1">
        <w:r w:rsidRPr="003667C9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3667C9">
        <w:rPr>
          <w:sz w:val="28"/>
          <w:szCs w:val="28"/>
        </w:rPr>
        <w:t xml:space="preserve"> 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"административное")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 </w:t>
      </w:r>
    </w:p>
    <w:p w:rsidR="001C565F" w:rsidRPr="003667C9" w:rsidP="00D410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</w:t>
      </w:r>
    </w:p>
    <w:p w:rsidR="001C565F" w:rsidRPr="003667C9" w:rsidP="00D410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Не полученные адресатами (их уполномоченными представителями) регистрируемые почтовые отправления и почтовые переводы возвращаются отправителям за их счет по обратному адресу, если оператором почтовой связи и пользователем услугами почтовой связи не определено иное. По истечении установленного срока хранения или при отказе отправителя от получения и оплаты пересылки возвращенного почтового отправления или почтового перевода (за исключением почтового перевода, совершенного с использованием платежной карты) они передаются на временное хранение в число невостребованных. </w:t>
      </w:r>
    </w:p>
    <w:p w:rsidR="00A458AE" w:rsidRPr="003667C9" w:rsidP="00A458AE">
      <w:pPr>
        <w:pStyle w:val="ConsPlusNormal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Согласно материалам дела,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Д.В. на основании постановления Уральской электронной таможни № 10511000-785/2025 от 07.07.2025 привлечён к административной ответственности за совершение административного правонарушения, предусмотренного ч.2 ст. 16.2 КоАП РФ, и ему назначено наказание в виде административного штрафа в размере 8365,28 коп. </w:t>
      </w:r>
    </w:p>
    <w:p w:rsidR="00A458AE" w:rsidRPr="003667C9" w:rsidP="00A458AE">
      <w:pPr>
        <w:pStyle w:val="ConsPlusNormal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При вынесении должностным лицом постановления по делу об административном правонарушении № 10511000-785/2025 от 07.07.2025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Д.В. не присутствовал, будучи извещен надлежащим образом. </w:t>
      </w:r>
    </w:p>
    <w:p w:rsidR="00A458AE" w:rsidRPr="003667C9" w:rsidP="00A458AE">
      <w:pPr>
        <w:pStyle w:val="ConsPlusNormal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Постановление об административном правонарушении №10511000-785/2025 от 07.07.2025 было направлено посредством почтовой связи по месту жительства ИП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Д.А. (ШПИ 80090611122846)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23-25).</w:t>
      </w:r>
    </w:p>
    <w:p w:rsidR="00A458AE" w:rsidRPr="003667C9" w:rsidP="00A458A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Как следует из отчета об отслеживании отправления с почтовым идентификатором 80090611122846 с официального сайта АО «Почта России», 12.07.2025 почтовое отправление с постановлением по делу об административном правонарушении №10511000-785/2025 от 07.07.2025 прибыло в место вручения и 22.07.2025 возвращено отправителю из-за истечения срока хранения. (</w:t>
      </w:r>
      <w:r w:rsidRPr="003667C9">
        <w:rPr>
          <w:sz w:val="28"/>
          <w:szCs w:val="28"/>
        </w:rPr>
        <w:t>л.д</w:t>
      </w:r>
      <w:r w:rsidRPr="003667C9">
        <w:rPr>
          <w:sz w:val="28"/>
          <w:szCs w:val="28"/>
        </w:rPr>
        <w:t>. 54)</w:t>
      </w:r>
    </w:p>
    <w:p w:rsidR="00A458AE" w:rsidRPr="003667C9" w:rsidP="00A458A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 При этом отчет об отслеживании почтовых отправлений не содержит сведений о попытке вручения почтового отправления ШПИ 80090611122846. </w:t>
      </w:r>
    </w:p>
    <w:p w:rsidR="00A458AE" w:rsidRPr="003667C9" w:rsidP="00A458AE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 целью установления соблюдения работниками АО "Почта России" порядка приема и вручения внутренних регистрируемых почтовых отправлений, правила оказания услуг почтовой связи, судом был направлен запрос, согласно ответу от 18.12.2025 </w:t>
      </w:r>
      <w:r w:rsidRPr="003667C9">
        <w:rPr>
          <w:sz w:val="28"/>
          <w:szCs w:val="28"/>
          <w:lang w:eastAsia="ru-RU" w:bidi="ru-RU"/>
        </w:rPr>
        <w:t>заказное письмо 80090611122846 разряда «Административное</w:t>
      </w:r>
      <w:r w:rsidRPr="003667C9">
        <w:rPr>
          <w:sz w:val="28"/>
          <w:szCs w:val="28"/>
          <w:lang w:eastAsia="ru-RU" w:bidi="ru-RU"/>
        </w:rPr>
        <w:t>»</w:t>
      </w:r>
      <w:r w:rsidRPr="003667C9">
        <w:rPr>
          <w:sz w:val="28"/>
          <w:szCs w:val="28"/>
          <w:lang w:eastAsia="ru-RU" w:bidi="ru-RU"/>
        </w:rPr>
        <w:t xml:space="preserve"> прибыло 12.07.2025 в отделение почтовой связи Междуреченский 628200 (далее ОПС). по причине истечения срока хранения отправление возвращено 08.08.2025 по обратному адресу.</w:t>
      </w:r>
    </w:p>
    <w:p w:rsidR="00A458AE" w:rsidRPr="003667C9" w:rsidP="00A458AE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  <w:lang w:eastAsia="ru-RU" w:bidi="ru-RU"/>
        </w:rPr>
      </w:pPr>
      <w:r w:rsidRPr="003667C9">
        <w:rPr>
          <w:sz w:val="28"/>
          <w:szCs w:val="28"/>
          <w:lang w:eastAsia="ru-RU" w:bidi="ru-RU"/>
        </w:rPr>
        <w:t>Сотрудниками ОПС нарушен технологический процесс обработки, доставки и вручения, указанных РПО, электронная накладная обработана с нарушением, в связи с чем информация о доставке в информационную систему не внесена. (</w:t>
      </w:r>
      <w:r w:rsidRPr="003667C9">
        <w:rPr>
          <w:sz w:val="28"/>
          <w:szCs w:val="28"/>
          <w:lang w:eastAsia="ru-RU" w:bidi="ru-RU"/>
        </w:rPr>
        <w:t>л.д</w:t>
      </w:r>
      <w:r w:rsidRPr="003667C9">
        <w:rPr>
          <w:sz w:val="28"/>
          <w:szCs w:val="28"/>
          <w:lang w:eastAsia="ru-RU" w:bidi="ru-RU"/>
        </w:rPr>
        <w:t>. 54)</w:t>
      </w:r>
    </w:p>
    <w:p w:rsidR="00B40DDE" w:rsidRPr="003667C9" w:rsidP="00B40DDE">
      <w:pPr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Из чего следует, что имела место ненадлежащая попытка доставки (вручения) направленного в адрес ИП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Д.А.  почтового отправления с копией постановления.</w:t>
      </w:r>
    </w:p>
    <w:p w:rsidR="000D2296" w:rsidRPr="003667C9" w:rsidP="00D41063">
      <w:pPr>
        <w:ind w:firstLine="708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Должностным лицом представлены уведомления о направлении электронной почтой копии постановления </w:t>
      </w:r>
      <w:r w:rsidRPr="003667C9" w:rsidR="00274676">
        <w:rPr>
          <w:sz w:val="28"/>
          <w:szCs w:val="28"/>
        </w:rPr>
        <w:t>№ 10511000-785/2025 от 07.07.2025</w:t>
      </w:r>
      <w:r w:rsidRPr="003667C9" w:rsidR="00A433DA">
        <w:rPr>
          <w:sz w:val="28"/>
          <w:szCs w:val="28"/>
        </w:rPr>
        <w:t xml:space="preserve"> </w:t>
      </w:r>
      <w:r w:rsidRPr="003667C9" w:rsidR="00597E36">
        <w:rPr>
          <w:sz w:val="28"/>
          <w:szCs w:val="28"/>
        </w:rPr>
        <w:t xml:space="preserve">в адрес ИП </w:t>
      </w:r>
      <w:r w:rsidRPr="003667C9" w:rsidR="00597E36">
        <w:rPr>
          <w:sz w:val="28"/>
          <w:szCs w:val="28"/>
        </w:rPr>
        <w:t>Вяциорец</w:t>
      </w:r>
      <w:r w:rsidRPr="003667C9" w:rsidR="00597E36">
        <w:rPr>
          <w:sz w:val="28"/>
          <w:szCs w:val="28"/>
        </w:rPr>
        <w:t xml:space="preserve"> Д.А</w:t>
      </w:r>
      <w:r w:rsidRPr="003667C9">
        <w:rPr>
          <w:sz w:val="28"/>
          <w:szCs w:val="28"/>
        </w:rPr>
        <w:t xml:space="preserve">. </w:t>
      </w:r>
    </w:p>
    <w:p w:rsidR="000D2296" w:rsidRPr="003667C9" w:rsidP="00D41063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 </w:t>
      </w:r>
      <w:r w:rsidRPr="003667C9">
        <w:rPr>
          <w:sz w:val="28"/>
          <w:szCs w:val="28"/>
        </w:rPr>
        <w:t xml:space="preserve">При этом представленный административным органом отчет о доставке электронного письма на адрес электронной почты ИП </w:t>
      </w:r>
      <w:r w:rsidRPr="003667C9">
        <w:rPr>
          <w:sz w:val="28"/>
          <w:szCs w:val="28"/>
        </w:rPr>
        <w:t>Вяциорец</w:t>
      </w:r>
      <w:r w:rsidRPr="003667C9">
        <w:rPr>
          <w:sz w:val="28"/>
          <w:szCs w:val="28"/>
        </w:rPr>
        <w:t xml:space="preserve"> Д.А., сам по себе не свидетельствует о надлежащем направлении копии постановления по делу об административном правонарушении. </w:t>
      </w:r>
    </w:p>
    <w:p w:rsidR="000D2296" w:rsidRPr="003667C9" w:rsidP="00D41063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Так, в данном отчете содержится статус: доставка этим получателям или группам выполнена, но сервер назначения не прислал уведомления о доставке. </w:t>
      </w:r>
      <w:r w:rsidRPr="003667C9" w:rsidR="00C049E9">
        <w:rPr>
          <w:sz w:val="28"/>
          <w:szCs w:val="28"/>
        </w:rPr>
        <w:t xml:space="preserve"> </w:t>
      </w:r>
    </w:p>
    <w:p w:rsidR="000D2296" w:rsidRPr="003667C9" w:rsidP="00D41063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При этом содержащееся в отчете сообщение может свидетельствовать об отказе адресата от уведомления отправителя о прочтении электронного письма</w:t>
      </w:r>
      <w:r w:rsidRPr="003667C9" w:rsidR="00250D27">
        <w:rPr>
          <w:sz w:val="28"/>
          <w:szCs w:val="28"/>
        </w:rPr>
        <w:t xml:space="preserve"> </w:t>
      </w:r>
      <w:r w:rsidRPr="003667C9">
        <w:rPr>
          <w:sz w:val="28"/>
          <w:szCs w:val="28"/>
        </w:rPr>
        <w:t xml:space="preserve">или о технических </w:t>
      </w:r>
      <w:r w:rsidRPr="003667C9" w:rsidR="00C444B7">
        <w:rPr>
          <w:sz w:val="28"/>
          <w:szCs w:val="28"/>
        </w:rPr>
        <w:t>ограничениях или сбоях в работе почтового</w:t>
      </w:r>
      <w:r w:rsidRPr="003667C9" w:rsidR="0051737A">
        <w:rPr>
          <w:sz w:val="28"/>
          <w:szCs w:val="28"/>
        </w:rPr>
        <w:t xml:space="preserve"> </w:t>
      </w:r>
      <w:r w:rsidRPr="003667C9" w:rsidR="00FE3EF0">
        <w:rPr>
          <w:sz w:val="28"/>
          <w:szCs w:val="28"/>
        </w:rPr>
        <w:t xml:space="preserve">сервиса </w:t>
      </w:r>
      <w:r w:rsidRPr="003667C9" w:rsidR="0051737A">
        <w:rPr>
          <w:sz w:val="28"/>
          <w:szCs w:val="28"/>
        </w:rPr>
        <w:t>(в этом случае сервер не формирует и не отправляет уведомление о доставке.)</w:t>
      </w:r>
      <w:r w:rsidRPr="003667C9" w:rsidR="00C444B7">
        <w:rPr>
          <w:sz w:val="28"/>
          <w:szCs w:val="28"/>
        </w:rPr>
        <w:t xml:space="preserve"> </w:t>
      </w:r>
      <w:r w:rsidRPr="003667C9" w:rsidR="0051737A">
        <w:rPr>
          <w:sz w:val="28"/>
          <w:szCs w:val="28"/>
        </w:rPr>
        <w:t xml:space="preserve"> </w:t>
      </w:r>
    </w:p>
    <w:p w:rsidR="000D2296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Таким образом, у отправителя (</w:t>
      </w:r>
      <w:r w:rsidRPr="003667C9">
        <w:rPr>
          <w:sz w:val="28"/>
          <w:szCs w:val="28"/>
        </w:rPr>
        <w:t>оРИиИПУО</w:t>
      </w:r>
      <w:r w:rsidRPr="003667C9">
        <w:rPr>
          <w:sz w:val="28"/>
          <w:szCs w:val="28"/>
        </w:rPr>
        <w:t xml:space="preserve"> Уральской электронной таможни) отсутствует возможность зафик</w:t>
      </w:r>
      <w:r w:rsidRPr="003667C9" w:rsidR="00AD7146">
        <w:rPr>
          <w:sz w:val="28"/>
          <w:szCs w:val="28"/>
        </w:rPr>
        <w:t xml:space="preserve">сировать факт именно получения, </w:t>
      </w:r>
      <w:r w:rsidRPr="003667C9">
        <w:rPr>
          <w:sz w:val="28"/>
          <w:szCs w:val="28"/>
        </w:rPr>
        <w:t>а не доста</w:t>
      </w:r>
      <w:r w:rsidRPr="003667C9" w:rsidR="00AD7146">
        <w:rPr>
          <w:sz w:val="28"/>
          <w:szCs w:val="28"/>
        </w:rPr>
        <w:t>вки на сервер</w:t>
      </w:r>
      <w:r w:rsidRPr="003667C9" w:rsidR="00CB3889">
        <w:rPr>
          <w:sz w:val="28"/>
          <w:szCs w:val="28"/>
        </w:rPr>
        <w:t xml:space="preserve"> письма адресатом</w:t>
      </w:r>
      <w:r w:rsidRPr="003667C9" w:rsidR="00C049E9">
        <w:rPr>
          <w:sz w:val="28"/>
          <w:szCs w:val="28"/>
        </w:rPr>
        <w:t>, дату и время его прочтения</w:t>
      </w:r>
      <w:r w:rsidRPr="003667C9" w:rsidR="00CB3889">
        <w:rPr>
          <w:sz w:val="28"/>
          <w:szCs w:val="28"/>
        </w:rPr>
        <w:t>,</w:t>
      </w:r>
      <w:r w:rsidRPr="003667C9">
        <w:rPr>
          <w:sz w:val="28"/>
          <w:szCs w:val="28"/>
        </w:rPr>
        <w:t xml:space="preserve"> что в свою очередь, не может подтверждать выполнение предусмотренной </w:t>
      </w:r>
      <w:r w:rsidRPr="003667C9">
        <w:rPr>
          <w:sz w:val="28"/>
          <w:szCs w:val="28"/>
        </w:rPr>
        <w:t xml:space="preserve">обязанности по направлению копии постановления по делу об административном правонарушении, предусмотренной </w:t>
      </w:r>
      <w:hyperlink r:id="rId11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частью 6 статьи 28.2</w:t>
        </w:r>
      </w:hyperlink>
      <w:r w:rsidRPr="003667C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667C9" w:rsidR="004E26F9">
        <w:rPr>
          <w:sz w:val="28"/>
          <w:szCs w:val="28"/>
        </w:rPr>
        <w:t xml:space="preserve">, и как следствие, </w:t>
      </w:r>
      <w:r w:rsidRPr="003667C9" w:rsidR="00CA62C8">
        <w:rPr>
          <w:sz w:val="28"/>
          <w:szCs w:val="28"/>
        </w:rPr>
        <w:t xml:space="preserve">исключает возможность установить дату вступления в законную силу постановления </w:t>
      </w:r>
      <w:r w:rsidRPr="003667C9" w:rsidR="00274676">
        <w:rPr>
          <w:sz w:val="28"/>
          <w:szCs w:val="28"/>
        </w:rPr>
        <w:t>№ 10511000-785/</w:t>
      </w:r>
      <w:r w:rsidRPr="003667C9" w:rsidR="00BB72F2">
        <w:rPr>
          <w:sz w:val="28"/>
          <w:szCs w:val="28"/>
        </w:rPr>
        <w:t>2025 от 07.07.2025</w:t>
      </w:r>
      <w:r w:rsidRPr="003667C9" w:rsidR="00A12EB9">
        <w:rPr>
          <w:sz w:val="28"/>
          <w:szCs w:val="28"/>
        </w:rPr>
        <w:t>.</w:t>
      </w:r>
    </w:p>
    <w:p w:rsidR="000D2296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Иных доказательств, однозначно и бесспорно свидетельствующих о вручении копии постановления </w:t>
      </w:r>
      <w:r w:rsidRPr="003667C9" w:rsidR="00274676">
        <w:rPr>
          <w:sz w:val="28"/>
          <w:szCs w:val="28"/>
        </w:rPr>
        <w:t xml:space="preserve">№ </w:t>
      </w:r>
      <w:r w:rsidRPr="003667C9" w:rsidR="00BB72F2">
        <w:rPr>
          <w:sz w:val="28"/>
          <w:szCs w:val="28"/>
        </w:rPr>
        <w:t>10511000-785/2025 от 07.07.2025</w:t>
      </w:r>
      <w:r w:rsidRPr="003667C9">
        <w:rPr>
          <w:sz w:val="28"/>
          <w:szCs w:val="28"/>
        </w:rPr>
        <w:t xml:space="preserve">, при наличии сведений АО «Почта России» о том, что </w:t>
      </w:r>
      <w:r w:rsidRPr="003667C9">
        <w:rPr>
          <w:sz w:val="28"/>
          <w:szCs w:val="28"/>
          <w:lang w:bidi="ru-RU"/>
        </w:rPr>
        <w:t xml:space="preserve">доставка </w:t>
      </w:r>
      <w:r w:rsidRPr="003667C9">
        <w:rPr>
          <w:sz w:val="28"/>
          <w:szCs w:val="28"/>
        </w:rPr>
        <w:t xml:space="preserve">работниками почты направленного в адрес ИП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Д.А. вышеуказанного почтового отправления с копий постановления </w:t>
      </w:r>
      <w:r w:rsidRPr="003667C9" w:rsidR="00274676">
        <w:rPr>
          <w:sz w:val="28"/>
          <w:szCs w:val="28"/>
        </w:rPr>
        <w:t xml:space="preserve">№ 10511000-785/2025 от </w:t>
      </w:r>
      <w:r w:rsidRPr="003667C9" w:rsidR="00274676">
        <w:rPr>
          <w:sz w:val="28"/>
          <w:szCs w:val="28"/>
        </w:rPr>
        <w:t xml:space="preserve">07.07.2025 </w:t>
      </w:r>
      <w:r w:rsidRPr="003667C9" w:rsidR="00A433DA">
        <w:rPr>
          <w:sz w:val="28"/>
          <w:szCs w:val="28"/>
        </w:rPr>
        <w:t xml:space="preserve"> </w:t>
      </w:r>
      <w:r w:rsidRPr="003667C9">
        <w:rPr>
          <w:sz w:val="28"/>
          <w:szCs w:val="28"/>
        </w:rPr>
        <w:t>не</w:t>
      </w:r>
      <w:r w:rsidRPr="003667C9">
        <w:rPr>
          <w:sz w:val="28"/>
          <w:szCs w:val="28"/>
        </w:rPr>
        <w:t xml:space="preserve"> осуществлялась, в материалы дела административным органом не представлено. Приобщенный отчет по информационному взаимодействию, содержащий сведения о начислении, направленном в ГИС ГМП, к таковым не относится. </w:t>
      </w:r>
    </w:p>
    <w:p w:rsidR="000D2296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Представленные административным органом отчеты свидетельствуют лишь о принятии им мер по направлению ИП </w:t>
      </w:r>
      <w:r w:rsidRPr="003667C9">
        <w:rPr>
          <w:sz w:val="28"/>
          <w:szCs w:val="28"/>
        </w:rPr>
        <w:t>Вяциорецу</w:t>
      </w:r>
      <w:r w:rsidRPr="003667C9">
        <w:rPr>
          <w:sz w:val="28"/>
          <w:szCs w:val="28"/>
        </w:rPr>
        <w:t xml:space="preserve"> Д.А. копии постановления по делу об административном правонарушении, но не подтверждает факт получения направленной сотрудником </w:t>
      </w:r>
      <w:r w:rsidRPr="003667C9">
        <w:rPr>
          <w:sz w:val="28"/>
          <w:szCs w:val="28"/>
        </w:rPr>
        <w:t>оРИиИПУО</w:t>
      </w:r>
      <w:r w:rsidRPr="003667C9">
        <w:rPr>
          <w:sz w:val="28"/>
          <w:szCs w:val="28"/>
        </w:rPr>
        <w:t xml:space="preserve"> Уральской электронной таможни копии постановления должностным лицом. </w:t>
      </w:r>
    </w:p>
    <w:p w:rsidR="00F93B4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  <w:r w:rsidRPr="003667C9" w:rsidR="001502E1">
        <w:rPr>
          <w:sz w:val="28"/>
          <w:szCs w:val="28"/>
        </w:rPr>
        <w:t>На административном органе лежит обязанность не только направить копию постановления об административном правонарушении, но и убедиться в том, что это лицо располагает соответствующей информацией и не уклоняется от ее получения</w:t>
      </w:r>
      <w:r w:rsidRPr="003667C9" w:rsidR="00087F91">
        <w:rPr>
          <w:sz w:val="28"/>
          <w:szCs w:val="28"/>
        </w:rPr>
        <w:t>,</w:t>
      </w:r>
      <w:r w:rsidRPr="003667C9">
        <w:rPr>
          <w:sz w:val="28"/>
          <w:szCs w:val="28"/>
        </w:rPr>
        <w:t xml:space="preserve"> для целей установления и фиксации события административного правонарушения</w:t>
      </w:r>
      <w:r w:rsidRPr="003667C9" w:rsidR="00087F91">
        <w:rPr>
          <w:sz w:val="28"/>
          <w:szCs w:val="28"/>
        </w:rPr>
        <w:t>, предусмотренного ч.1 ст. 20.25 КоАП РФ.</w:t>
      </w:r>
    </w:p>
    <w:p w:rsidR="0002570A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  <w:r w:rsidRPr="003667C9" w:rsidR="00760BB9">
        <w:rPr>
          <w:sz w:val="28"/>
          <w:szCs w:val="28"/>
        </w:rPr>
        <w:t>При этом</w:t>
      </w:r>
      <w:r w:rsidRPr="003667C9">
        <w:rPr>
          <w:sz w:val="28"/>
          <w:szCs w:val="28"/>
        </w:rPr>
        <w:t xml:space="preserve">, к обстоятельствам, подлежащим выяснению по делам об административных правонарушениях, предусмотренных </w:t>
      </w:r>
      <w:hyperlink r:id="rId12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3667C9">
        <w:rPr>
          <w:sz w:val="28"/>
          <w:szCs w:val="28"/>
        </w:rPr>
        <w:t xml:space="preserve"> Кодекса Российской Федерации об административных правонарушениях, относится дата вступления в законную силу постановления, по которому не уплачен административный штраф, первый и последний дни срока, предоставленного для уплаты административного штрафа, без установления которых невозможно установить дату правонарушения, ответственность за совершение которого предусмотрена </w:t>
      </w:r>
      <w:hyperlink r:id="rId12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3667C9">
        <w:rPr>
          <w:sz w:val="28"/>
          <w:szCs w:val="28"/>
        </w:rPr>
        <w:t xml:space="preserve"> кодекса.</w:t>
      </w:r>
    </w:p>
    <w:p w:rsidR="00821111" w:rsidRPr="003667C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  <w:r w:rsidRPr="003667C9">
        <w:rPr>
          <w:sz w:val="28"/>
          <w:szCs w:val="28"/>
        </w:rPr>
        <w:t xml:space="preserve">Таким образом, обязанность по вручению (направлению) копии постановления об административном правонарушении лицу, в отношении которого ведется производство по делу об административном правонарушении, должностным лицом, составившим протокол, надлежащим образом не исполнена и доказательств исполнения этой обязанности в деле не имеется. </w:t>
      </w:r>
    </w:p>
    <w:p w:rsidR="002F5595" w:rsidRPr="003667C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С учетом отсутствия доказательств соблюдения Правил оказания услуг почтовой связи при доставке копии постановления, оснований полагать, что </w:t>
      </w:r>
      <w:r w:rsidRPr="003667C9" w:rsidR="006A0243">
        <w:rPr>
          <w:sz w:val="28"/>
          <w:szCs w:val="28"/>
        </w:rPr>
        <w:t xml:space="preserve">ИП </w:t>
      </w:r>
      <w:r w:rsidRPr="003667C9" w:rsidR="006A0243">
        <w:rPr>
          <w:sz w:val="28"/>
          <w:szCs w:val="28"/>
        </w:rPr>
        <w:t>Вяциорецу</w:t>
      </w:r>
      <w:r w:rsidRPr="003667C9" w:rsidR="006A0243">
        <w:rPr>
          <w:sz w:val="28"/>
          <w:szCs w:val="28"/>
        </w:rPr>
        <w:t xml:space="preserve"> Д.А. была</w:t>
      </w:r>
      <w:r w:rsidRPr="003667C9">
        <w:rPr>
          <w:sz w:val="28"/>
          <w:szCs w:val="28"/>
        </w:rPr>
        <w:t xml:space="preserve"> предоставлена реальная возможность получения копии постановления и его обжалования в установленный законом срок, не имелось. </w:t>
      </w:r>
    </w:p>
    <w:p w:rsidR="002F5595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При таких обстоятельствах, учитывая</w:t>
      </w:r>
      <w:r w:rsidRPr="003667C9" w:rsidR="00A67931">
        <w:rPr>
          <w:sz w:val="28"/>
          <w:szCs w:val="28"/>
        </w:rPr>
        <w:t>,</w:t>
      </w:r>
      <w:r w:rsidRPr="003667C9">
        <w:rPr>
          <w:sz w:val="28"/>
          <w:szCs w:val="28"/>
        </w:rPr>
        <w:t xml:space="preserve"> </w:t>
      </w:r>
      <w:r w:rsidRPr="003667C9" w:rsidR="00A67931">
        <w:rPr>
          <w:sz w:val="28"/>
          <w:szCs w:val="28"/>
        </w:rPr>
        <w:t>что</w:t>
      </w:r>
      <w:r w:rsidRPr="003667C9">
        <w:rPr>
          <w:sz w:val="28"/>
          <w:szCs w:val="28"/>
        </w:rPr>
        <w:t xml:space="preserve"> бесспорных доказательств </w:t>
      </w:r>
      <w:r w:rsidRPr="003667C9" w:rsidR="005F7DC9">
        <w:rPr>
          <w:sz w:val="28"/>
          <w:szCs w:val="28"/>
        </w:rPr>
        <w:t>надлежавшего направления и вручения</w:t>
      </w:r>
      <w:r w:rsidRPr="003667C9">
        <w:rPr>
          <w:sz w:val="28"/>
          <w:szCs w:val="28"/>
        </w:rPr>
        <w:t xml:space="preserve"> </w:t>
      </w:r>
      <w:r w:rsidRPr="003667C9" w:rsidR="00A67931">
        <w:rPr>
          <w:sz w:val="28"/>
          <w:szCs w:val="28"/>
        </w:rPr>
        <w:t xml:space="preserve">ИП </w:t>
      </w:r>
      <w:r w:rsidRPr="003667C9" w:rsidR="00A67931">
        <w:rPr>
          <w:sz w:val="28"/>
          <w:szCs w:val="28"/>
        </w:rPr>
        <w:t>Вяциорец</w:t>
      </w:r>
      <w:r w:rsidRPr="003667C9" w:rsidR="005F7DC9">
        <w:rPr>
          <w:sz w:val="28"/>
          <w:szCs w:val="28"/>
        </w:rPr>
        <w:t>у</w:t>
      </w:r>
      <w:r w:rsidRPr="003667C9" w:rsidR="00A67931">
        <w:rPr>
          <w:sz w:val="28"/>
          <w:szCs w:val="28"/>
        </w:rPr>
        <w:t xml:space="preserve"> Д.А. </w:t>
      </w:r>
      <w:r w:rsidRPr="003667C9">
        <w:rPr>
          <w:sz w:val="28"/>
          <w:szCs w:val="28"/>
        </w:rPr>
        <w:t xml:space="preserve"> копии вышеуказанного постановления по делу об административном правонарушении в деле не имеется, следовательно, указанное постановление </w:t>
      </w:r>
      <w:r w:rsidRPr="003667C9" w:rsidR="00597BDA">
        <w:rPr>
          <w:sz w:val="28"/>
          <w:szCs w:val="28"/>
        </w:rPr>
        <w:t>№</w:t>
      </w:r>
      <w:r w:rsidRPr="003667C9" w:rsidR="00274676">
        <w:rPr>
          <w:sz w:val="28"/>
          <w:szCs w:val="28"/>
        </w:rPr>
        <w:t xml:space="preserve">10511000-785/2025 от 07.07.2025 </w:t>
      </w:r>
      <w:r w:rsidRPr="003667C9">
        <w:rPr>
          <w:sz w:val="28"/>
          <w:szCs w:val="28"/>
        </w:rPr>
        <w:t>в законную силу не вступило</w:t>
      </w:r>
      <w:r w:rsidRPr="003667C9" w:rsidR="00490358">
        <w:rPr>
          <w:sz w:val="28"/>
          <w:szCs w:val="28"/>
        </w:rPr>
        <w:t xml:space="preserve">, </w:t>
      </w:r>
      <w:r w:rsidRPr="003667C9">
        <w:rPr>
          <w:sz w:val="28"/>
          <w:szCs w:val="28"/>
        </w:rPr>
        <w:t xml:space="preserve">соответственно, отсутствует событие административного правонарушения. </w:t>
      </w:r>
    </w:p>
    <w:p w:rsidR="005B0B49" w:rsidRPr="003667C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В соответствии с </w:t>
      </w:r>
      <w:hyperlink r:id="rId13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пунктом 1 части 1 статьи 24.5</w:t>
        </w:r>
      </w:hyperlink>
      <w:r w:rsidRPr="003667C9">
        <w:rPr>
          <w:sz w:val="28"/>
          <w:szCs w:val="28"/>
        </w:rPr>
        <w:t xml:space="preserve"> КоАП РФ отсутствие события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 w:rsidR="005B0B49" w:rsidRPr="003667C9" w:rsidP="00D4106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При таких обстоятельствах </w:t>
      </w:r>
      <w:r w:rsidRPr="003667C9" w:rsidR="00AA5B1E">
        <w:rPr>
          <w:sz w:val="28"/>
          <w:szCs w:val="28"/>
        </w:rPr>
        <w:t>п</w:t>
      </w:r>
      <w:r w:rsidRPr="003667C9">
        <w:rPr>
          <w:sz w:val="28"/>
          <w:szCs w:val="28"/>
        </w:rPr>
        <w:t xml:space="preserve">роизводство по делу об административном правонарушении подлежит прекращению на основании </w:t>
      </w:r>
      <w:hyperlink r:id="rId13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пункта 1 части 1 статьи 24.5</w:t>
        </w:r>
      </w:hyperlink>
      <w:r w:rsidRPr="003667C9">
        <w:rPr>
          <w:sz w:val="28"/>
          <w:szCs w:val="28"/>
        </w:rPr>
        <w:t xml:space="preserve"> названного Кодекса в связи с отсутствием события административного правонарушения. </w:t>
      </w:r>
    </w:p>
    <w:p w:rsidR="00F86EB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Вместе с тем, с</w:t>
      </w:r>
      <w:r w:rsidRPr="003667C9">
        <w:rPr>
          <w:sz w:val="28"/>
          <w:szCs w:val="28"/>
        </w:rPr>
        <w:t xml:space="preserve">огласно </w:t>
      </w:r>
      <w:hyperlink r:id="rId14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п. 27</w:t>
        </w:r>
      </w:hyperlink>
      <w:r w:rsidRPr="003667C9">
        <w:rPr>
          <w:sz w:val="28"/>
          <w:szCs w:val="28"/>
        </w:rPr>
        <w:t xml:space="preserve">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по делам об административных правонарушениях, предусмотренных </w:t>
      </w:r>
      <w:hyperlink r:id="rId15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3667C9">
        <w:rPr>
          <w:sz w:val="28"/>
          <w:szCs w:val="28"/>
        </w:rPr>
        <w:t xml:space="preserve"> КоАП РФ, судье при выяснении вопроса о наличии события административного правонарушения необходимо проверять, правильно ли должностным лицом, составившим протокол об административном правонарушении, исчислен срок уплаты административного штрафа. </w:t>
      </w:r>
    </w:p>
    <w:p w:rsidR="00F86EB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Если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 </w:t>
      </w:r>
      <w:hyperlink r:id="rId15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3667C9">
        <w:rPr>
          <w:sz w:val="28"/>
          <w:szCs w:val="28"/>
        </w:rPr>
        <w:t xml:space="preserve"> КоАП РФ, подлежит прекращению ввиду отсутствия события административного правонарушения (</w:t>
      </w:r>
      <w:hyperlink r:id="rId16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 1 части 1 статьи 24.5</w:t>
        </w:r>
      </w:hyperlink>
      <w:r w:rsidRPr="003667C9">
        <w:rPr>
          <w:sz w:val="28"/>
          <w:szCs w:val="28"/>
        </w:rPr>
        <w:t xml:space="preserve">, </w:t>
      </w:r>
      <w:hyperlink r:id="rId17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 2 части 1</w:t>
        </w:r>
      </w:hyperlink>
      <w:r w:rsidRPr="003667C9">
        <w:rPr>
          <w:sz w:val="28"/>
          <w:szCs w:val="28"/>
        </w:rPr>
        <w:t xml:space="preserve">, </w:t>
      </w:r>
      <w:hyperlink r:id="rId18" w:history="1">
        <w:r w:rsidRPr="003667C9">
          <w:rPr>
            <w:rStyle w:val="Hyperlink"/>
            <w:color w:val="auto"/>
            <w:sz w:val="28"/>
            <w:szCs w:val="28"/>
            <w:u w:val="none"/>
          </w:rPr>
          <w:t>пункт 1 части 1.1 статьи 29.9</w:t>
        </w:r>
      </w:hyperlink>
      <w:r w:rsidRPr="003667C9">
        <w:rPr>
          <w:sz w:val="28"/>
          <w:szCs w:val="28"/>
        </w:rPr>
        <w:t xml:space="preserve"> КоАП РФ). </w:t>
      </w:r>
    </w:p>
    <w:p w:rsidR="00F86EB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 </w:t>
      </w:r>
      <w:hyperlink r:id="rId15" w:history="1">
        <w:r w:rsidRPr="003667C9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3667C9">
        <w:rPr>
          <w:sz w:val="28"/>
          <w:szCs w:val="28"/>
        </w:rPr>
        <w:t xml:space="preserve"> КоАП РФ, с указанием правильной даты совершения административного правонарушения.</w:t>
      </w:r>
    </w:p>
    <w:p w:rsidR="009C42C7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C42C7" w:rsidRPr="003667C9" w:rsidP="00D41063">
      <w:pPr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>На основании изложенного, руководствуясь п. 3 ч. 2 ст. 29.4 КоАП РФ, мировой судья</w:t>
      </w:r>
    </w:p>
    <w:p w:rsidR="009C42C7" w:rsidRPr="003667C9" w:rsidP="00D41063">
      <w:pPr>
        <w:jc w:val="center"/>
        <w:rPr>
          <w:sz w:val="28"/>
          <w:szCs w:val="28"/>
        </w:rPr>
      </w:pPr>
      <w:r w:rsidRPr="003667C9">
        <w:rPr>
          <w:sz w:val="28"/>
          <w:szCs w:val="28"/>
        </w:rPr>
        <w:t>определил:</w:t>
      </w:r>
    </w:p>
    <w:p w:rsidR="009C42C7" w:rsidRPr="003667C9" w:rsidP="00D41063">
      <w:pPr>
        <w:pStyle w:val="BodyTextIndent2"/>
        <w:jc w:val="center"/>
        <w:rPr>
          <w:sz w:val="28"/>
          <w:szCs w:val="28"/>
        </w:rPr>
      </w:pPr>
    </w:p>
    <w:p w:rsidR="007E4B70" w:rsidRPr="003667C9" w:rsidP="00D410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производство по делу об административном правонарушении, предусмотренном ч.1 ст. 20.25 Кодекса Российской Федерации об административных правонарушениях, в отношении индивидуального предпринимателя </w:t>
      </w:r>
      <w:r w:rsidRPr="003667C9">
        <w:rPr>
          <w:sz w:val="28"/>
          <w:szCs w:val="28"/>
        </w:rPr>
        <w:t>Вяциореца</w:t>
      </w:r>
      <w:r w:rsidRPr="003667C9">
        <w:rPr>
          <w:sz w:val="28"/>
          <w:szCs w:val="28"/>
        </w:rPr>
        <w:t xml:space="preserve"> Дмитрия Алексеевича на основании </w:t>
      </w:r>
      <w:hyperlink r:id="rId19" w:history="1">
        <w:r w:rsidRPr="003667C9">
          <w:rPr>
            <w:rStyle w:val="Hyperlink"/>
            <w:color w:val="auto"/>
            <w:sz w:val="28"/>
            <w:szCs w:val="28"/>
            <w:u w:val="none"/>
          </w:rPr>
          <w:t xml:space="preserve">пункта 1 </w:t>
        </w:r>
        <w:r w:rsidRPr="003667C9">
          <w:rPr>
            <w:rStyle w:val="Hyperlink"/>
            <w:color w:val="auto"/>
            <w:sz w:val="28"/>
            <w:szCs w:val="28"/>
            <w:u w:val="none"/>
          </w:rPr>
          <w:t>части 1 статьи 24.5</w:t>
        </w:r>
      </w:hyperlink>
      <w:r w:rsidRPr="003667C9">
        <w:rPr>
          <w:sz w:val="28"/>
          <w:szCs w:val="28"/>
        </w:rPr>
        <w:t xml:space="preserve"> Кодекса Российской Федерации об административных правонарушениях прекратить.</w:t>
      </w:r>
    </w:p>
    <w:p w:rsidR="007E4B70" w:rsidRPr="003667C9" w:rsidP="00D41063">
      <w:pPr>
        <w:ind w:firstLine="567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Постановление может быть обжаловано в течение десяти </w:t>
      </w:r>
      <w:r w:rsidRPr="003667C9" w:rsidR="00CB76EC">
        <w:rPr>
          <w:sz w:val="28"/>
          <w:szCs w:val="28"/>
        </w:rPr>
        <w:t>дней</w:t>
      </w:r>
      <w:r w:rsidRPr="003667C9">
        <w:rPr>
          <w:sz w:val="28"/>
          <w:szCs w:val="28"/>
        </w:rPr>
        <w:t xml:space="preserve"> со дня получения </w:t>
      </w:r>
      <w:r w:rsidRPr="003667C9" w:rsidR="00CB76EC">
        <w:rPr>
          <w:sz w:val="28"/>
          <w:szCs w:val="28"/>
        </w:rPr>
        <w:t xml:space="preserve">или вручения </w:t>
      </w:r>
      <w:r w:rsidRPr="003667C9">
        <w:rPr>
          <w:sz w:val="28"/>
          <w:szCs w:val="28"/>
        </w:rPr>
        <w:t xml:space="preserve">копии настоящего постановления в Кондинский районный суд Ханты-Мансийского автономного округа – Югры путем подачи жалобы </w:t>
      </w:r>
      <w:r w:rsidRPr="003667C9">
        <w:rPr>
          <w:sz w:val="28"/>
          <w:szCs w:val="28"/>
        </w:rPr>
        <w:t>через мирового судью</w:t>
      </w:r>
      <w:r w:rsidRPr="003667C9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9C42C7" w:rsidRPr="003667C9" w:rsidP="00D41063">
      <w:pPr>
        <w:ind w:right="-144" w:firstLine="567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</w:p>
    <w:p w:rsidR="009C42C7" w:rsidRPr="003667C9" w:rsidP="00D41063">
      <w:pPr>
        <w:ind w:firstLine="567"/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  <w:r w:rsidRPr="003667C9" w:rsidR="00470C04">
        <w:rPr>
          <w:sz w:val="28"/>
          <w:szCs w:val="28"/>
        </w:rPr>
        <w:t xml:space="preserve"> </w:t>
      </w:r>
      <w:r w:rsidRPr="003667C9">
        <w:rPr>
          <w:sz w:val="28"/>
          <w:szCs w:val="28"/>
        </w:rPr>
        <w:t xml:space="preserve">  </w:t>
      </w:r>
    </w:p>
    <w:p w:rsidR="009C42C7" w:rsidRPr="003667C9" w:rsidP="00D41063">
      <w:pPr>
        <w:jc w:val="both"/>
        <w:rPr>
          <w:sz w:val="28"/>
          <w:szCs w:val="28"/>
        </w:rPr>
      </w:pPr>
      <w:r w:rsidRPr="003667C9">
        <w:rPr>
          <w:sz w:val="28"/>
          <w:szCs w:val="28"/>
        </w:rPr>
        <w:t xml:space="preserve"> </w:t>
      </w:r>
    </w:p>
    <w:p w:rsidR="009C42C7" w:rsidRPr="003667C9" w:rsidP="00D41063">
      <w:pPr>
        <w:jc w:val="both"/>
        <w:rPr>
          <w:sz w:val="28"/>
          <w:szCs w:val="28"/>
        </w:rPr>
      </w:pPr>
      <w:r w:rsidRPr="003667C9">
        <w:rPr>
          <w:sz w:val="28"/>
          <w:szCs w:val="28"/>
        </w:rPr>
        <w:t>Мировой судья</w:t>
      </w:r>
    </w:p>
    <w:p w:rsidR="003D52AD" w:rsidRPr="003667C9" w:rsidP="00D41063">
      <w:pPr>
        <w:jc w:val="both"/>
        <w:rPr>
          <w:sz w:val="28"/>
          <w:szCs w:val="28"/>
        </w:rPr>
      </w:pPr>
      <w:r w:rsidRPr="003667C9">
        <w:rPr>
          <w:sz w:val="28"/>
          <w:szCs w:val="28"/>
        </w:rPr>
        <w:t>судебного участка № 2                                                                 Е.Н. Черногрицкая</w:t>
      </w:r>
    </w:p>
    <w:sectPr w:rsidSect="003667C9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205645"/>
    <w:multiLevelType w:val="multilevel"/>
    <w:tmpl w:val="BA96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20E49"/>
    <w:rsid w:val="0002570A"/>
    <w:rsid w:val="000309CE"/>
    <w:rsid w:val="00051A5C"/>
    <w:rsid w:val="0005540B"/>
    <w:rsid w:val="00063984"/>
    <w:rsid w:val="00072A00"/>
    <w:rsid w:val="00074453"/>
    <w:rsid w:val="000800C1"/>
    <w:rsid w:val="00086788"/>
    <w:rsid w:val="00087F91"/>
    <w:rsid w:val="000943B6"/>
    <w:rsid w:val="000944AD"/>
    <w:rsid w:val="00094788"/>
    <w:rsid w:val="00097248"/>
    <w:rsid w:val="000973D8"/>
    <w:rsid w:val="000A0AA8"/>
    <w:rsid w:val="000A455E"/>
    <w:rsid w:val="000A58E1"/>
    <w:rsid w:val="000A5FBD"/>
    <w:rsid w:val="000C11C7"/>
    <w:rsid w:val="000D2296"/>
    <w:rsid w:val="000E48C7"/>
    <w:rsid w:val="000F77BC"/>
    <w:rsid w:val="001018CA"/>
    <w:rsid w:val="00103B51"/>
    <w:rsid w:val="00103BE4"/>
    <w:rsid w:val="001236E8"/>
    <w:rsid w:val="00123766"/>
    <w:rsid w:val="00137001"/>
    <w:rsid w:val="00143505"/>
    <w:rsid w:val="0014354C"/>
    <w:rsid w:val="00143826"/>
    <w:rsid w:val="00145FAF"/>
    <w:rsid w:val="00150100"/>
    <w:rsid w:val="001502E1"/>
    <w:rsid w:val="00151856"/>
    <w:rsid w:val="00151E33"/>
    <w:rsid w:val="00157FE8"/>
    <w:rsid w:val="0016415E"/>
    <w:rsid w:val="00167984"/>
    <w:rsid w:val="00173C44"/>
    <w:rsid w:val="0017451E"/>
    <w:rsid w:val="0017758D"/>
    <w:rsid w:val="00185248"/>
    <w:rsid w:val="00190C61"/>
    <w:rsid w:val="00197F8A"/>
    <w:rsid w:val="001A39DF"/>
    <w:rsid w:val="001A43EC"/>
    <w:rsid w:val="001A531E"/>
    <w:rsid w:val="001A6BE6"/>
    <w:rsid w:val="001A7A77"/>
    <w:rsid w:val="001B0AF5"/>
    <w:rsid w:val="001C2911"/>
    <w:rsid w:val="001C565F"/>
    <w:rsid w:val="001D229F"/>
    <w:rsid w:val="002138ED"/>
    <w:rsid w:val="002149DA"/>
    <w:rsid w:val="00222210"/>
    <w:rsid w:val="002233EB"/>
    <w:rsid w:val="00227FBC"/>
    <w:rsid w:val="00233D64"/>
    <w:rsid w:val="002364F1"/>
    <w:rsid w:val="0024742E"/>
    <w:rsid w:val="00250D27"/>
    <w:rsid w:val="002578C6"/>
    <w:rsid w:val="00265E84"/>
    <w:rsid w:val="00274676"/>
    <w:rsid w:val="002762EB"/>
    <w:rsid w:val="00277C8A"/>
    <w:rsid w:val="002871E8"/>
    <w:rsid w:val="00295508"/>
    <w:rsid w:val="002A4E1B"/>
    <w:rsid w:val="002B150F"/>
    <w:rsid w:val="002B21E0"/>
    <w:rsid w:val="002C492A"/>
    <w:rsid w:val="002C6014"/>
    <w:rsid w:val="002D0CD0"/>
    <w:rsid w:val="002D314C"/>
    <w:rsid w:val="002F5595"/>
    <w:rsid w:val="002F7E2A"/>
    <w:rsid w:val="00303F08"/>
    <w:rsid w:val="00306779"/>
    <w:rsid w:val="00312227"/>
    <w:rsid w:val="00312F64"/>
    <w:rsid w:val="0031352D"/>
    <w:rsid w:val="00315A12"/>
    <w:rsid w:val="00320973"/>
    <w:rsid w:val="00321177"/>
    <w:rsid w:val="003263B8"/>
    <w:rsid w:val="00333C62"/>
    <w:rsid w:val="003504DF"/>
    <w:rsid w:val="00350F05"/>
    <w:rsid w:val="00356C70"/>
    <w:rsid w:val="00364402"/>
    <w:rsid w:val="00364BF3"/>
    <w:rsid w:val="003667C9"/>
    <w:rsid w:val="00371A1A"/>
    <w:rsid w:val="00382C46"/>
    <w:rsid w:val="00391339"/>
    <w:rsid w:val="003946D0"/>
    <w:rsid w:val="00394788"/>
    <w:rsid w:val="003963C6"/>
    <w:rsid w:val="003A4706"/>
    <w:rsid w:val="003A5C38"/>
    <w:rsid w:val="003B1710"/>
    <w:rsid w:val="003C402B"/>
    <w:rsid w:val="003C4CB0"/>
    <w:rsid w:val="003C59FD"/>
    <w:rsid w:val="003D52AD"/>
    <w:rsid w:val="003F3CCD"/>
    <w:rsid w:val="00400D90"/>
    <w:rsid w:val="00412EB9"/>
    <w:rsid w:val="004154AA"/>
    <w:rsid w:val="00416F18"/>
    <w:rsid w:val="0041710E"/>
    <w:rsid w:val="00420E99"/>
    <w:rsid w:val="00421975"/>
    <w:rsid w:val="00422FD3"/>
    <w:rsid w:val="0042378D"/>
    <w:rsid w:val="00427C60"/>
    <w:rsid w:val="004445FE"/>
    <w:rsid w:val="00470C04"/>
    <w:rsid w:val="00472DD5"/>
    <w:rsid w:val="00476925"/>
    <w:rsid w:val="0048027A"/>
    <w:rsid w:val="00480E51"/>
    <w:rsid w:val="00487AB6"/>
    <w:rsid w:val="00490358"/>
    <w:rsid w:val="004921E6"/>
    <w:rsid w:val="0049604E"/>
    <w:rsid w:val="004A0629"/>
    <w:rsid w:val="004B42F0"/>
    <w:rsid w:val="004B57B7"/>
    <w:rsid w:val="004B63F9"/>
    <w:rsid w:val="004C6429"/>
    <w:rsid w:val="004C65AA"/>
    <w:rsid w:val="004E147A"/>
    <w:rsid w:val="004E26F9"/>
    <w:rsid w:val="004F1FA5"/>
    <w:rsid w:val="004F2311"/>
    <w:rsid w:val="004F3557"/>
    <w:rsid w:val="00501285"/>
    <w:rsid w:val="0050781D"/>
    <w:rsid w:val="005106FE"/>
    <w:rsid w:val="0051277A"/>
    <w:rsid w:val="00513133"/>
    <w:rsid w:val="00515E45"/>
    <w:rsid w:val="005171BE"/>
    <w:rsid w:val="0051737A"/>
    <w:rsid w:val="00525DD0"/>
    <w:rsid w:val="00527251"/>
    <w:rsid w:val="00541170"/>
    <w:rsid w:val="005464D1"/>
    <w:rsid w:val="00555F82"/>
    <w:rsid w:val="005560CB"/>
    <w:rsid w:val="00556CF1"/>
    <w:rsid w:val="005606DE"/>
    <w:rsid w:val="00562070"/>
    <w:rsid w:val="0056303A"/>
    <w:rsid w:val="0058514A"/>
    <w:rsid w:val="005865A1"/>
    <w:rsid w:val="00597BDA"/>
    <w:rsid w:val="00597E36"/>
    <w:rsid w:val="005A104B"/>
    <w:rsid w:val="005A222A"/>
    <w:rsid w:val="005A3A5B"/>
    <w:rsid w:val="005A57CD"/>
    <w:rsid w:val="005B0B49"/>
    <w:rsid w:val="005B72A8"/>
    <w:rsid w:val="005C173E"/>
    <w:rsid w:val="005C3C33"/>
    <w:rsid w:val="005C4B92"/>
    <w:rsid w:val="005D5D29"/>
    <w:rsid w:val="005E03B9"/>
    <w:rsid w:val="005E5AE7"/>
    <w:rsid w:val="005E7E8E"/>
    <w:rsid w:val="005F39D3"/>
    <w:rsid w:val="005F4A7B"/>
    <w:rsid w:val="005F7DC9"/>
    <w:rsid w:val="00607469"/>
    <w:rsid w:val="00620AF1"/>
    <w:rsid w:val="00624CA0"/>
    <w:rsid w:val="00633F14"/>
    <w:rsid w:val="00637483"/>
    <w:rsid w:val="006544DC"/>
    <w:rsid w:val="00655F5E"/>
    <w:rsid w:val="0066037C"/>
    <w:rsid w:val="006666A7"/>
    <w:rsid w:val="00681F3E"/>
    <w:rsid w:val="00687E5E"/>
    <w:rsid w:val="006952C5"/>
    <w:rsid w:val="0069762E"/>
    <w:rsid w:val="006A0243"/>
    <w:rsid w:val="006B36E2"/>
    <w:rsid w:val="006C0A6A"/>
    <w:rsid w:val="006C2299"/>
    <w:rsid w:val="006D282B"/>
    <w:rsid w:val="006E4413"/>
    <w:rsid w:val="006F2F10"/>
    <w:rsid w:val="006F3272"/>
    <w:rsid w:val="007046C8"/>
    <w:rsid w:val="00707093"/>
    <w:rsid w:val="00713C63"/>
    <w:rsid w:val="00750AE9"/>
    <w:rsid w:val="00753AB1"/>
    <w:rsid w:val="00760BB9"/>
    <w:rsid w:val="00762FC8"/>
    <w:rsid w:val="00775DBD"/>
    <w:rsid w:val="0078296C"/>
    <w:rsid w:val="00787826"/>
    <w:rsid w:val="007B684D"/>
    <w:rsid w:val="007C664B"/>
    <w:rsid w:val="007D6C41"/>
    <w:rsid w:val="007E466F"/>
    <w:rsid w:val="007E4B70"/>
    <w:rsid w:val="007E5F32"/>
    <w:rsid w:val="007F7AC4"/>
    <w:rsid w:val="008013A0"/>
    <w:rsid w:val="00806370"/>
    <w:rsid w:val="00812CC6"/>
    <w:rsid w:val="00815674"/>
    <w:rsid w:val="00816689"/>
    <w:rsid w:val="00821111"/>
    <w:rsid w:val="00826022"/>
    <w:rsid w:val="00834330"/>
    <w:rsid w:val="00834E6D"/>
    <w:rsid w:val="00835B51"/>
    <w:rsid w:val="00844227"/>
    <w:rsid w:val="00854447"/>
    <w:rsid w:val="00862F9A"/>
    <w:rsid w:val="00874E40"/>
    <w:rsid w:val="00896030"/>
    <w:rsid w:val="00896ABC"/>
    <w:rsid w:val="008B1C08"/>
    <w:rsid w:val="008C575E"/>
    <w:rsid w:val="008C65B2"/>
    <w:rsid w:val="008C745A"/>
    <w:rsid w:val="008D0A2A"/>
    <w:rsid w:val="008D3FD2"/>
    <w:rsid w:val="008E0FBB"/>
    <w:rsid w:val="008E4F0C"/>
    <w:rsid w:val="008E5105"/>
    <w:rsid w:val="008E5627"/>
    <w:rsid w:val="008F54C4"/>
    <w:rsid w:val="008F71DC"/>
    <w:rsid w:val="00901329"/>
    <w:rsid w:val="00901BC1"/>
    <w:rsid w:val="00907E06"/>
    <w:rsid w:val="0091414E"/>
    <w:rsid w:val="00937DE2"/>
    <w:rsid w:val="00941F04"/>
    <w:rsid w:val="00947D7E"/>
    <w:rsid w:val="00951DCC"/>
    <w:rsid w:val="009528EC"/>
    <w:rsid w:val="00953229"/>
    <w:rsid w:val="00954EF2"/>
    <w:rsid w:val="00964CFC"/>
    <w:rsid w:val="009676FE"/>
    <w:rsid w:val="009729D9"/>
    <w:rsid w:val="00976221"/>
    <w:rsid w:val="00985D9E"/>
    <w:rsid w:val="00987B79"/>
    <w:rsid w:val="0099391B"/>
    <w:rsid w:val="00994973"/>
    <w:rsid w:val="009958BF"/>
    <w:rsid w:val="009A16DE"/>
    <w:rsid w:val="009A3E6B"/>
    <w:rsid w:val="009A724A"/>
    <w:rsid w:val="009B4303"/>
    <w:rsid w:val="009C42C7"/>
    <w:rsid w:val="009D086D"/>
    <w:rsid w:val="009E25AE"/>
    <w:rsid w:val="009E312F"/>
    <w:rsid w:val="009F0B0C"/>
    <w:rsid w:val="009F7147"/>
    <w:rsid w:val="00A043B1"/>
    <w:rsid w:val="00A06614"/>
    <w:rsid w:val="00A12AFD"/>
    <w:rsid w:val="00A12EB9"/>
    <w:rsid w:val="00A14715"/>
    <w:rsid w:val="00A31DC1"/>
    <w:rsid w:val="00A433DA"/>
    <w:rsid w:val="00A458AE"/>
    <w:rsid w:val="00A545F9"/>
    <w:rsid w:val="00A67931"/>
    <w:rsid w:val="00A9209C"/>
    <w:rsid w:val="00A9698C"/>
    <w:rsid w:val="00AA5B1E"/>
    <w:rsid w:val="00AA60ED"/>
    <w:rsid w:val="00AB5131"/>
    <w:rsid w:val="00AB7418"/>
    <w:rsid w:val="00AB7499"/>
    <w:rsid w:val="00AC4263"/>
    <w:rsid w:val="00AD0E3F"/>
    <w:rsid w:val="00AD12C2"/>
    <w:rsid w:val="00AD1EA4"/>
    <w:rsid w:val="00AD7146"/>
    <w:rsid w:val="00AE1550"/>
    <w:rsid w:val="00AE5024"/>
    <w:rsid w:val="00AF1939"/>
    <w:rsid w:val="00AF317E"/>
    <w:rsid w:val="00AF779D"/>
    <w:rsid w:val="00B05417"/>
    <w:rsid w:val="00B110F6"/>
    <w:rsid w:val="00B26343"/>
    <w:rsid w:val="00B2676A"/>
    <w:rsid w:val="00B40DDE"/>
    <w:rsid w:val="00B46FF0"/>
    <w:rsid w:val="00B6017D"/>
    <w:rsid w:val="00B73696"/>
    <w:rsid w:val="00B8003B"/>
    <w:rsid w:val="00B90612"/>
    <w:rsid w:val="00B932F7"/>
    <w:rsid w:val="00BA2428"/>
    <w:rsid w:val="00BB044F"/>
    <w:rsid w:val="00BB72F2"/>
    <w:rsid w:val="00BB7D3E"/>
    <w:rsid w:val="00BC052E"/>
    <w:rsid w:val="00BC2FDC"/>
    <w:rsid w:val="00BC5FC0"/>
    <w:rsid w:val="00BC78FB"/>
    <w:rsid w:val="00BE2A0F"/>
    <w:rsid w:val="00BF44AF"/>
    <w:rsid w:val="00BF4F59"/>
    <w:rsid w:val="00BF50E3"/>
    <w:rsid w:val="00BF7E97"/>
    <w:rsid w:val="00C00F2A"/>
    <w:rsid w:val="00C035A0"/>
    <w:rsid w:val="00C049E9"/>
    <w:rsid w:val="00C05B5D"/>
    <w:rsid w:val="00C063ED"/>
    <w:rsid w:val="00C0678C"/>
    <w:rsid w:val="00C13F66"/>
    <w:rsid w:val="00C14049"/>
    <w:rsid w:val="00C145B7"/>
    <w:rsid w:val="00C15BB3"/>
    <w:rsid w:val="00C15FCD"/>
    <w:rsid w:val="00C232B4"/>
    <w:rsid w:val="00C2576F"/>
    <w:rsid w:val="00C26EAD"/>
    <w:rsid w:val="00C444B7"/>
    <w:rsid w:val="00C44D6D"/>
    <w:rsid w:val="00C45A1C"/>
    <w:rsid w:val="00C47220"/>
    <w:rsid w:val="00C47BDC"/>
    <w:rsid w:val="00C51850"/>
    <w:rsid w:val="00C63319"/>
    <w:rsid w:val="00C80991"/>
    <w:rsid w:val="00C82E6B"/>
    <w:rsid w:val="00C9372B"/>
    <w:rsid w:val="00C964DA"/>
    <w:rsid w:val="00C97E45"/>
    <w:rsid w:val="00CA1125"/>
    <w:rsid w:val="00CA3134"/>
    <w:rsid w:val="00CA62C8"/>
    <w:rsid w:val="00CB3889"/>
    <w:rsid w:val="00CB4C29"/>
    <w:rsid w:val="00CB76EC"/>
    <w:rsid w:val="00CC0246"/>
    <w:rsid w:val="00CC2741"/>
    <w:rsid w:val="00CC2864"/>
    <w:rsid w:val="00CD1CF9"/>
    <w:rsid w:val="00CD33D2"/>
    <w:rsid w:val="00CD460D"/>
    <w:rsid w:val="00CE18C9"/>
    <w:rsid w:val="00CF1046"/>
    <w:rsid w:val="00CF45AB"/>
    <w:rsid w:val="00CF6771"/>
    <w:rsid w:val="00D0209A"/>
    <w:rsid w:val="00D04C54"/>
    <w:rsid w:val="00D178EF"/>
    <w:rsid w:val="00D25829"/>
    <w:rsid w:val="00D356EF"/>
    <w:rsid w:val="00D41063"/>
    <w:rsid w:val="00D41574"/>
    <w:rsid w:val="00D435AE"/>
    <w:rsid w:val="00D55CA9"/>
    <w:rsid w:val="00D7298A"/>
    <w:rsid w:val="00D87F3B"/>
    <w:rsid w:val="00D96600"/>
    <w:rsid w:val="00DA22D1"/>
    <w:rsid w:val="00DA4EE1"/>
    <w:rsid w:val="00DB02E5"/>
    <w:rsid w:val="00DC21DA"/>
    <w:rsid w:val="00DD6167"/>
    <w:rsid w:val="00DE4187"/>
    <w:rsid w:val="00E124AC"/>
    <w:rsid w:val="00E13AAD"/>
    <w:rsid w:val="00E20A4A"/>
    <w:rsid w:val="00E22521"/>
    <w:rsid w:val="00E269C2"/>
    <w:rsid w:val="00E274B6"/>
    <w:rsid w:val="00E30752"/>
    <w:rsid w:val="00E35BA0"/>
    <w:rsid w:val="00E363AD"/>
    <w:rsid w:val="00E57F47"/>
    <w:rsid w:val="00E6002E"/>
    <w:rsid w:val="00E6137C"/>
    <w:rsid w:val="00E632E0"/>
    <w:rsid w:val="00E72727"/>
    <w:rsid w:val="00E81F83"/>
    <w:rsid w:val="00E81FA7"/>
    <w:rsid w:val="00E85E6C"/>
    <w:rsid w:val="00E8736C"/>
    <w:rsid w:val="00E90A89"/>
    <w:rsid w:val="00EA246B"/>
    <w:rsid w:val="00EC01D6"/>
    <w:rsid w:val="00ED0E8C"/>
    <w:rsid w:val="00EE53E5"/>
    <w:rsid w:val="00EE6F3E"/>
    <w:rsid w:val="00EF1FA1"/>
    <w:rsid w:val="00EF6EB7"/>
    <w:rsid w:val="00F008C9"/>
    <w:rsid w:val="00F0229D"/>
    <w:rsid w:val="00F04B54"/>
    <w:rsid w:val="00F1175D"/>
    <w:rsid w:val="00F16D6A"/>
    <w:rsid w:val="00F20F18"/>
    <w:rsid w:val="00F22EBA"/>
    <w:rsid w:val="00F236A6"/>
    <w:rsid w:val="00F278DE"/>
    <w:rsid w:val="00F31033"/>
    <w:rsid w:val="00F32328"/>
    <w:rsid w:val="00F33BA6"/>
    <w:rsid w:val="00F708D7"/>
    <w:rsid w:val="00F73E5C"/>
    <w:rsid w:val="00F83969"/>
    <w:rsid w:val="00F85338"/>
    <w:rsid w:val="00F86EB7"/>
    <w:rsid w:val="00F874D6"/>
    <w:rsid w:val="00F93B47"/>
    <w:rsid w:val="00F9605E"/>
    <w:rsid w:val="00FA0E6C"/>
    <w:rsid w:val="00FB632C"/>
    <w:rsid w:val="00FC0081"/>
    <w:rsid w:val="00FC0352"/>
    <w:rsid w:val="00FC6890"/>
    <w:rsid w:val="00FE09EC"/>
    <w:rsid w:val="00FE3EF0"/>
    <w:rsid w:val="00FE6E6C"/>
    <w:rsid w:val="00FE7FFB"/>
    <w:rsid w:val="00FF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243B3D-A519-4D23-ACCC-5F01FFA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6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7E4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466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9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07306&amp;date=19.11.2025" TargetMode="External" /><Relationship Id="rId11" Type="http://schemas.openxmlformats.org/officeDocument/2006/relationships/hyperlink" Target="https://login.consultant.ru/link/?req=doc&amp;base=LAW&amp;n=509581&amp;dst=11562&amp;field=134&amp;date=24.02.2026" TargetMode="External" /><Relationship Id="rId12" Type="http://schemas.openxmlformats.org/officeDocument/2006/relationships/hyperlink" Target="https://login.consultant.ru/link/?req=doc&amp;base=LAW&amp;n=483238&amp;dst=212&amp;field=134&amp;date=24.02.2026" TargetMode="External" /><Relationship Id="rId13" Type="http://schemas.openxmlformats.org/officeDocument/2006/relationships/hyperlink" Target="https://login.consultant.ru/link/?req=doc&amp;base=LAW&amp;n=521657&amp;dst=102282&amp;field=134&amp;date=26.04.2026" TargetMode="External" /><Relationship Id="rId14" Type="http://schemas.openxmlformats.org/officeDocument/2006/relationships/hyperlink" Target="https://login.consultant.ru/link/?req=doc&amp;base=LAW&amp;n=522782&amp;dst=100049&amp;field=134&amp;date=26.04.2026" TargetMode="External" /><Relationship Id="rId15" Type="http://schemas.openxmlformats.org/officeDocument/2006/relationships/hyperlink" Target="https://login.consultant.ru/link/?req=doc&amp;base=LAW&amp;n=523865&amp;dst=212&amp;field=134&amp;date=26.04.2026" TargetMode="External" /><Relationship Id="rId16" Type="http://schemas.openxmlformats.org/officeDocument/2006/relationships/hyperlink" Target="https://login.consultant.ru/link/?req=doc&amp;base=LAW&amp;n=523865&amp;dst=102282&amp;field=134&amp;date=26.04.2026" TargetMode="External" /><Relationship Id="rId17" Type="http://schemas.openxmlformats.org/officeDocument/2006/relationships/hyperlink" Target="https://login.consultant.ru/link/?req=doc&amp;base=LAW&amp;n=523865&amp;dst=1410&amp;field=134&amp;date=26.04.2026" TargetMode="External" /><Relationship Id="rId18" Type="http://schemas.openxmlformats.org/officeDocument/2006/relationships/hyperlink" Target="https://login.consultant.ru/link/?req=doc&amp;base=LAW&amp;n=523865&amp;dst=1412&amp;field=134&amp;date=26.04.2026" TargetMode="External" /><Relationship Id="rId19" Type="http://schemas.openxmlformats.org/officeDocument/2006/relationships/hyperlink" Target="https://login.consultant.ru/link/?req=doc&amp;base=LAW&amp;n=446203&amp;dst=102282&amp;field=134&amp;date=20.02.2024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35005&amp;dst=100028&amp;field=134&amp;date=12.05.2026" TargetMode="External" /><Relationship Id="rId7" Type="http://schemas.openxmlformats.org/officeDocument/2006/relationships/hyperlink" Target="https://login.consultant.ru/link/?req=doc&amp;base=LAW&amp;n=435005&amp;dst=100041&amp;field=134&amp;date=12.05.2026" TargetMode="External" /><Relationship Id="rId8" Type="http://schemas.openxmlformats.org/officeDocument/2006/relationships/hyperlink" Target="https://login.consultant.ru/link/?req=doc&amp;base=LAW&amp;n=404814&amp;dst=100210&amp;field=134&amp;date=19.11.2025" TargetMode="External" /><Relationship Id="rId9" Type="http://schemas.openxmlformats.org/officeDocument/2006/relationships/hyperlink" Target="https://login.consultant.ru/link/?req=doc&amp;base=LAW&amp;n=448757&amp;dst=100183&amp;field=134&amp;date=19.11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4453-77C5-4E53-AC3F-7B14E93C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